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9478" w:type="dxa"/>
        <w:tblLook w:val="01E0" w:firstRow="1" w:lastRow="1" w:firstColumn="1" w:lastColumn="1" w:noHBand="0" w:noVBand="0"/>
      </w:tblPr>
      <w:tblGrid>
        <w:gridCol w:w="3227"/>
        <w:gridCol w:w="6251"/>
      </w:tblGrid>
      <w:tr w:rsidR="001447A6" w:rsidRPr="00C47D88" w:rsidTr="005420B0">
        <w:trPr>
          <w:trHeight w:val="1279"/>
        </w:trPr>
        <w:tc>
          <w:tcPr>
            <w:tcW w:w="3227" w:type="dxa"/>
          </w:tcPr>
          <w:p w:rsidR="001447A6" w:rsidRPr="00C47D88" w:rsidRDefault="001447A6" w:rsidP="005420B0">
            <w:pPr>
              <w:pStyle w:val="CH-XH-CN-VN"/>
              <w:jc w:val="center"/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C47D88"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  <w:t xml:space="preserve">  BỘ CÔNG THƯƠNG</w:t>
            </w:r>
          </w:p>
          <w:p w:rsidR="001447A6" w:rsidRPr="00C47D88" w:rsidRDefault="001447A6" w:rsidP="005420B0">
            <w:pPr>
              <w:pStyle w:val="CH-XH-CN-VN"/>
              <w:jc w:val="center"/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</w:pPr>
            <w:r w:rsidRPr="00C47D88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58B92A9" wp14:editId="36863DE7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147955</wp:posOffset>
                      </wp:positionV>
                      <wp:extent cx="9334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E9DF7A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45pt,11.65pt" to="115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1jp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"/>
                  </w:pict>
                </mc:Fallback>
              </mc:AlternateContent>
            </w:r>
          </w:p>
          <w:p w:rsidR="001447A6" w:rsidRPr="00C47D88" w:rsidRDefault="001447A6" w:rsidP="005420B0">
            <w:pPr>
              <w:pStyle w:val="CH-XH-CN-VN"/>
              <w:jc w:val="center"/>
              <w:rPr>
                <w:rFonts w:ascii="Times New Roman" w:hAnsi="Times New Roman"/>
                <w:bCs w:val="0"/>
                <w:sz w:val="28"/>
                <w:szCs w:val="28"/>
                <w:lang w:val="en-US"/>
              </w:rPr>
            </w:pPr>
          </w:p>
          <w:p w:rsidR="001447A6" w:rsidRPr="00C47D88" w:rsidRDefault="001447A6" w:rsidP="005D7133">
            <w:pPr>
              <w:pStyle w:val="CH-XH-CN-VN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7D88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Số:</w:t>
            </w:r>
            <w:r w:rsidR="005D7133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01</w:t>
            </w:r>
            <w:r w:rsidRPr="00C47D88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/201</w:t>
            </w:r>
            <w:r w:rsidR="00BA6138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9</w:t>
            </w:r>
            <w:r w:rsidRPr="00C47D88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/TT-BCT</w:t>
            </w:r>
          </w:p>
        </w:tc>
        <w:tc>
          <w:tcPr>
            <w:tcW w:w="6251" w:type="dxa"/>
          </w:tcPr>
          <w:p w:rsidR="001447A6" w:rsidRPr="00C47D88" w:rsidRDefault="001447A6" w:rsidP="005420B0">
            <w:pPr>
              <w:pStyle w:val="CH-XH-CN-VN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47D88">
              <w:rPr>
                <w:rFonts w:ascii="Times New Roman" w:hAnsi="Times New Roman"/>
                <w:bCs w:val="0"/>
                <w:sz w:val="28"/>
                <w:szCs w:val="28"/>
              </w:rPr>
              <w:t>CỘNG HOÀ XÃ HỘI CHỦ NGHĨA VIỆT NAM</w:t>
            </w:r>
          </w:p>
          <w:p w:rsidR="001447A6" w:rsidRPr="00C47D88" w:rsidRDefault="001447A6" w:rsidP="005420B0">
            <w:pPr>
              <w:pStyle w:val="CH-XH-CN-VN"/>
              <w:spacing w:after="8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C47D88">
              <w:rPr>
                <w:rFonts w:ascii="Times New Roman" w:hAnsi="Times New Roman"/>
                <w:bCs w:val="0"/>
                <w:sz w:val="28"/>
                <w:szCs w:val="28"/>
              </w:rPr>
              <w:t>Độc lập - Tự do - Hạnh phúc</w:t>
            </w:r>
          </w:p>
          <w:p w:rsidR="001447A6" w:rsidRPr="00C47D88" w:rsidRDefault="001447A6" w:rsidP="005D7133">
            <w:pPr>
              <w:pStyle w:val="CH-XH-CN-VN"/>
              <w:spacing w:before="320" w:after="240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47D88">
              <w:rPr>
                <w:rFonts w:ascii="Times New Roman" w:hAnsi="Times New Roman"/>
                <w:bCs w:val="0"/>
                <w:i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7019EF5" wp14:editId="743C0740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22860</wp:posOffset>
                      </wp:positionV>
                      <wp:extent cx="22383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743BAC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2pt,1.8pt" to="237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"/>
                  </w:pict>
                </mc:Fallback>
              </mc:AlternateContent>
            </w:r>
            <w:r w:rsidRPr="00C47D88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 Hà Nội, ngày  </w:t>
            </w:r>
            <w:r w:rsidR="005F7E22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>09</w:t>
            </w:r>
            <w:r w:rsidR="005D7133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  tháng</w:t>
            </w:r>
            <w:r w:rsidRPr="00C47D88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5D7133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>01</w:t>
            </w:r>
            <w:r w:rsidRPr="00C47D88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 xml:space="preserve"> năm 201</w:t>
            </w:r>
            <w:r w:rsidR="00BA6138">
              <w:rPr>
                <w:rFonts w:ascii="Times New Roman" w:hAnsi="Times New Roman"/>
                <w:b w:val="0"/>
                <w:i/>
                <w:iCs/>
                <w:sz w:val="28"/>
                <w:szCs w:val="28"/>
                <w:lang w:val="en-US"/>
              </w:rPr>
              <w:t>9</w:t>
            </w:r>
          </w:p>
        </w:tc>
      </w:tr>
    </w:tbl>
    <w:p w:rsidR="001447A6" w:rsidRPr="005006C5" w:rsidRDefault="001447A6" w:rsidP="001447A6">
      <w:pPr>
        <w:spacing w:before="360" w:after="360" w:line="240" w:lineRule="auto"/>
        <w:jc w:val="center"/>
        <w:outlineLvl w:val="0"/>
        <w:rPr>
          <w:b/>
          <w:szCs w:val="32"/>
        </w:rPr>
      </w:pPr>
      <w:r w:rsidRPr="005006C5">
        <w:rPr>
          <w:b/>
          <w:szCs w:val="32"/>
        </w:rPr>
        <w:t xml:space="preserve">THÔNG TƯ </w:t>
      </w:r>
    </w:p>
    <w:p w:rsidR="001447A6" w:rsidRDefault="001447A6" w:rsidP="001447A6">
      <w:pPr>
        <w:tabs>
          <w:tab w:val="left" w:pos="9120"/>
        </w:tabs>
        <w:spacing w:line="240" w:lineRule="auto"/>
        <w:ind w:right="312"/>
        <w:jc w:val="center"/>
        <w:rPr>
          <w:b/>
          <w:szCs w:val="28"/>
        </w:rPr>
      </w:pPr>
      <w:r>
        <w:rPr>
          <w:b/>
          <w:szCs w:val="28"/>
        </w:rPr>
        <w:t>Q</w:t>
      </w:r>
      <w:r w:rsidRPr="00B84C3F">
        <w:rPr>
          <w:b/>
          <w:szCs w:val="28"/>
        </w:rPr>
        <w:t xml:space="preserve">uy định </w:t>
      </w:r>
      <w:r>
        <w:rPr>
          <w:b/>
          <w:szCs w:val="28"/>
        </w:rPr>
        <w:t xml:space="preserve">cửa khẩu nhập khẩu phế liệu </w:t>
      </w:r>
    </w:p>
    <w:p w:rsidR="001447A6" w:rsidRDefault="001447A6" w:rsidP="001447A6">
      <w:pPr>
        <w:tabs>
          <w:tab w:val="left" w:pos="9120"/>
        </w:tabs>
        <w:spacing w:line="240" w:lineRule="auto"/>
        <w:ind w:right="312"/>
        <w:jc w:val="center"/>
        <w:rPr>
          <w:b/>
          <w:szCs w:val="28"/>
        </w:rPr>
      </w:pPr>
    </w:p>
    <w:p w:rsidR="001447A6" w:rsidRDefault="001447A6" w:rsidP="001447A6">
      <w:pPr>
        <w:tabs>
          <w:tab w:val="left" w:pos="9120"/>
        </w:tabs>
        <w:spacing w:line="240" w:lineRule="auto"/>
        <w:ind w:right="312"/>
        <w:jc w:val="center"/>
        <w:rPr>
          <w:b/>
          <w:szCs w:val="28"/>
        </w:rPr>
      </w:pPr>
      <w:r>
        <w:rPr>
          <w:b/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9D7032" wp14:editId="7DE5FCFC">
                <wp:simplePos x="0" y="0"/>
                <wp:positionH relativeFrom="column">
                  <wp:posOffset>2105025</wp:posOffset>
                </wp:positionH>
                <wp:positionV relativeFrom="paragraph">
                  <wp:posOffset>55245</wp:posOffset>
                </wp:positionV>
                <wp:extent cx="1447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6B0444B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5.75pt,4.35pt" to="279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X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On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"/>
            </w:pict>
          </mc:Fallback>
        </mc:AlternateContent>
      </w:r>
    </w:p>
    <w:p w:rsidR="001447A6" w:rsidRDefault="001447A6" w:rsidP="001447A6">
      <w:pPr>
        <w:spacing w:line="240" w:lineRule="auto"/>
        <w:ind w:right="312" w:firstLine="720"/>
        <w:rPr>
          <w:i/>
          <w:szCs w:val="28"/>
        </w:rPr>
      </w:pPr>
    </w:p>
    <w:p w:rsidR="00BA6138" w:rsidRDefault="00BA6138" w:rsidP="001447A6">
      <w:pPr>
        <w:spacing w:line="240" w:lineRule="auto"/>
        <w:ind w:right="312" w:firstLine="720"/>
        <w:rPr>
          <w:i/>
          <w:szCs w:val="28"/>
        </w:rPr>
      </w:pPr>
    </w:p>
    <w:p w:rsidR="001447A6" w:rsidRPr="00C9478E" w:rsidRDefault="001447A6" w:rsidP="001447A6">
      <w:pPr>
        <w:spacing w:line="240" w:lineRule="auto"/>
        <w:ind w:right="312" w:firstLine="720"/>
        <w:rPr>
          <w:i/>
          <w:szCs w:val="28"/>
        </w:rPr>
      </w:pPr>
      <w:r w:rsidRPr="00C9478E">
        <w:rPr>
          <w:i/>
          <w:szCs w:val="28"/>
        </w:rPr>
        <w:t>Căn cứ Luật Quản lý ngoại thương ngày 12 tháng 6 năm 2017;</w:t>
      </w:r>
    </w:p>
    <w:p w:rsidR="001447A6" w:rsidRPr="00C9478E" w:rsidRDefault="001447A6" w:rsidP="001447A6">
      <w:pPr>
        <w:spacing w:before="120" w:after="120" w:line="240" w:lineRule="auto"/>
        <w:ind w:firstLine="720"/>
        <w:jc w:val="both"/>
        <w:rPr>
          <w:i/>
          <w:spacing w:val="-4"/>
          <w:szCs w:val="28"/>
        </w:rPr>
      </w:pPr>
      <w:r w:rsidRPr="00C9478E">
        <w:rPr>
          <w:i/>
          <w:spacing w:val="-4"/>
          <w:szCs w:val="28"/>
        </w:rPr>
        <w:t>Căn cứ Nghị định số 98/2017/NĐ-CP ngày 18 tháng 8 năm 2017 của Chính phủ quy định chức năng, nhiệm vụ, quyền hạn và cơ cấu tổ chức của Bộ Công Thương;</w:t>
      </w:r>
    </w:p>
    <w:p w:rsidR="001447A6" w:rsidRPr="00C9478E" w:rsidRDefault="001447A6" w:rsidP="009C1824">
      <w:pPr>
        <w:spacing w:before="120" w:after="120" w:line="240" w:lineRule="auto"/>
        <w:ind w:firstLine="709"/>
        <w:jc w:val="both"/>
        <w:rPr>
          <w:i/>
          <w:szCs w:val="28"/>
        </w:rPr>
      </w:pPr>
      <w:r w:rsidRPr="00C9478E">
        <w:rPr>
          <w:i/>
          <w:szCs w:val="28"/>
        </w:rPr>
        <w:t>Căn cứ Nghị định số 69/2018/NĐ-CP ngày 15 tháng 5 năm 201</w:t>
      </w:r>
      <w:r w:rsidR="00B3581C">
        <w:rPr>
          <w:i/>
          <w:szCs w:val="28"/>
        </w:rPr>
        <w:t>8</w:t>
      </w:r>
      <w:r w:rsidRPr="00C9478E">
        <w:rPr>
          <w:i/>
          <w:szCs w:val="28"/>
        </w:rPr>
        <w:t xml:space="preserve"> của Chính phủ</w:t>
      </w:r>
      <w:r w:rsidR="007758F4">
        <w:rPr>
          <w:i/>
          <w:szCs w:val="28"/>
        </w:rPr>
        <w:t xml:space="preserve"> </w:t>
      </w:r>
      <w:r w:rsidR="00422814">
        <w:rPr>
          <w:i/>
          <w:szCs w:val="28"/>
          <w:lang w:val="vi-VN"/>
        </w:rPr>
        <w:t>q</w:t>
      </w:r>
      <w:r w:rsidRPr="00C9478E">
        <w:rPr>
          <w:i/>
          <w:szCs w:val="28"/>
        </w:rPr>
        <w:t>uy định chi tiết một số điều của Luật Quản lý ngoại thương;</w:t>
      </w:r>
    </w:p>
    <w:p w:rsidR="001447A6" w:rsidRPr="00C9478E" w:rsidRDefault="001447A6" w:rsidP="009C1824">
      <w:pPr>
        <w:spacing w:before="120" w:after="120" w:line="240" w:lineRule="auto"/>
        <w:ind w:firstLine="709"/>
        <w:jc w:val="both"/>
        <w:rPr>
          <w:i/>
          <w:szCs w:val="28"/>
        </w:rPr>
      </w:pPr>
      <w:r w:rsidRPr="00C9478E">
        <w:rPr>
          <w:i/>
          <w:szCs w:val="28"/>
        </w:rPr>
        <w:t xml:space="preserve">Căn cứ Nghị định số </w:t>
      </w:r>
      <w:r>
        <w:rPr>
          <w:i/>
          <w:szCs w:val="28"/>
        </w:rPr>
        <w:t>112</w:t>
      </w:r>
      <w:r w:rsidRPr="00C9478E">
        <w:rPr>
          <w:i/>
          <w:szCs w:val="28"/>
        </w:rPr>
        <w:t>/201</w:t>
      </w:r>
      <w:r>
        <w:rPr>
          <w:i/>
          <w:szCs w:val="28"/>
        </w:rPr>
        <w:t>4</w:t>
      </w:r>
      <w:r w:rsidRPr="00C9478E">
        <w:rPr>
          <w:i/>
          <w:szCs w:val="28"/>
        </w:rPr>
        <w:t xml:space="preserve">/NĐ-CP ngày </w:t>
      </w:r>
      <w:r>
        <w:rPr>
          <w:i/>
          <w:szCs w:val="28"/>
        </w:rPr>
        <w:t>21</w:t>
      </w:r>
      <w:r w:rsidRPr="00C9478E">
        <w:rPr>
          <w:i/>
          <w:szCs w:val="28"/>
        </w:rPr>
        <w:t xml:space="preserve"> tháng </w:t>
      </w:r>
      <w:r>
        <w:rPr>
          <w:i/>
          <w:szCs w:val="28"/>
        </w:rPr>
        <w:t xml:space="preserve">11 </w:t>
      </w:r>
      <w:r w:rsidRPr="00C9478E">
        <w:rPr>
          <w:i/>
          <w:szCs w:val="28"/>
        </w:rPr>
        <w:t>năm 201</w:t>
      </w:r>
      <w:r>
        <w:rPr>
          <w:i/>
          <w:szCs w:val="28"/>
        </w:rPr>
        <w:t>4</w:t>
      </w:r>
      <w:r w:rsidRPr="00C9478E">
        <w:rPr>
          <w:i/>
          <w:szCs w:val="28"/>
        </w:rPr>
        <w:t xml:space="preserve"> của Chính phủ </w:t>
      </w:r>
      <w:r w:rsidR="00422814">
        <w:rPr>
          <w:i/>
          <w:szCs w:val="28"/>
          <w:lang w:val="vi-VN"/>
        </w:rPr>
        <w:t>q</w:t>
      </w:r>
      <w:r w:rsidRPr="00C9478E">
        <w:rPr>
          <w:i/>
          <w:szCs w:val="28"/>
        </w:rPr>
        <w:t>uy đị</w:t>
      </w:r>
      <w:r w:rsidR="007758F4">
        <w:rPr>
          <w:i/>
          <w:szCs w:val="28"/>
        </w:rPr>
        <w:t>nh về quản lý cửa khẩu biên giới đất liền;</w:t>
      </w:r>
    </w:p>
    <w:p w:rsidR="001447A6" w:rsidRPr="00C9478E" w:rsidRDefault="001447A6" w:rsidP="001447A6">
      <w:pPr>
        <w:spacing w:before="240" w:after="240" w:line="240" w:lineRule="auto"/>
        <w:ind w:firstLine="709"/>
        <w:jc w:val="both"/>
        <w:rPr>
          <w:i/>
          <w:szCs w:val="28"/>
        </w:rPr>
      </w:pPr>
      <w:r w:rsidRPr="00C9478E">
        <w:rPr>
          <w:i/>
          <w:szCs w:val="28"/>
        </w:rPr>
        <w:t>Xét đề nghị của Cục trưởng Cục Xuất nhập khẩ</w:t>
      </w:r>
      <w:r w:rsidR="0088416F">
        <w:rPr>
          <w:i/>
          <w:szCs w:val="28"/>
        </w:rPr>
        <w:t>u,</w:t>
      </w:r>
      <w:r w:rsidRPr="00C9478E">
        <w:rPr>
          <w:i/>
          <w:szCs w:val="28"/>
        </w:rPr>
        <w:t xml:space="preserve"> </w:t>
      </w:r>
    </w:p>
    <w:p w:rsidR="001447A6" w:rsidRPr="00C9478E" w:rsidRDefault="001447A6" w:rsidP="001447A6">
      <w:pPr>
        <w:tabs>
          <w:tab w:val="left" w:pos="9120"/>
        </w:tabs>
        <w:spacing w:after="120" w:line="240" w:lineRule="auto"/>
        <w:ind w:right="-28" w:firstLine="709"/>
        <w:jc w:val="both"/>
        <w:rPr>
          <w:i/>
          <w:szCs w:val="28"/>
        </w:rPr>
      </w:pPr>
      <w:r w:rsidRPr="00C9478E">
        <w:rPr>
          <w:i/>
          <w:szCs w:val="28"/>
          <w:lang w:val="vi-VN"/>
        </w:rPr>
        <w:t xml:space="preserve">Bộ trưởng Bộ Công Thương </w:t>
      </w:r>
      <w:r w:rsidRPr="00C9478E">
        <w:rPr>
          <w:i/>
          <w:szCs w:val="28"/>
        </w:rPr>
        <w:t xml:space="preserve">ban hành Thông tư </w:t>
      </w:r>
      <w:r w:rsidR="00017ED2">
        <w:rPr>
          <w:i/>
          <w:szCs w:val="28"/>
        </w:rPr>
        <w:t>q</w:t>
      </w:r>
      <w:r w:rsidRPr="00C9478E">
        <w:rPr>
          <w:i/>
          <w:szCs w:val="28"/>
        </w:rPr>
        <w:t>uy định cửa khẩu nhập khẩu phế liệu.</w:t>
      </w:r>
    </w:p>
    <w:p w:rsidR="001447A6" w:rsidRPr="00C9478E" w:rsidRDefault="001447A6" w:rsidP="001447A6">
      <w:pPr>
        <w:spacing w:before="240" w:after="240" w:line="240" w:lineRule="auto"/>
        <w:ind w:firstLine="720"/>
        <w:jc w:val="both"/>
        <w:outlineLvl w:val="0"/>
        <w:rPr>
          <w:b/>
          <w:szCs w:val="28"/>
        </w:rPr>
      </w:pPr>
      <w:r w:rsidRPr="00C9478E">
        <w:rPr>
          <w:b/>
          <w:szCs w:val="28"/>
          <w:lang w:val="vi-VN"/>
        </w:rPr>
        <w:t xml:space="preserve">Điều 1. </w:t>
      </w:r>
      <w:r w:rsidRPr="00C9478E">
        <w:rPr>
          <w:b/>
          <w:szCs w:val="28"/>
        </w:rPr>
        <w:t>Phạm vi điều chỉnh</w:t>
      </w:r>
    </w:p>
    <w:p w:rsidR="00BA6138" w:rsidRDefault="00BA6138" w:rsidP="001447A6">
      <w:pPr>
        <w:spacing w:before="80" w:after="80" w:line="240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r w:rsidR="001447A6" w:rsidRPr="00C9478E">
        <w:rPr>
          <w:szCs w:val="28"/>
        </w:rPr>
        <w:t xml:space="preserve">Thông tư </w:t>
      </w:r>
      <w:r>
        <w:rPr>
          <w:szCs w:val="28"/>
        </w:rPr>
        <w:t xml:space="preserve">này </w:t>
      </w:r>
      <w:r w:rsidR="001447A6" w:rsidRPr="00C9478E">
        <w:rPr>
          <w:szCs w:val="28"/>
        </w:rPr>
        <w:t>quy định cửa khẩu nhập khẩu phế liệu được phép nhập khẩu</w:t>
      </w:r>
      <w:r w:rsidR="000D5A3D">
        <w:rPr>
          <w:szCs w:val="28"/>
        </w:rPr>
        <w:t xml:space="preserve"> từ nước ngoài</w:t>
      </w:r>
      <w:r w:rsidR="001447A6" w:rsidRPr="00C9478E">
        <w:rPr>
          <w:szCs w:val="28"/>
        </w:rPr>
        <w:t xml:space="preserve"> làm nguyên liệu sản xuất</w:t>
      </w:r>
      <w:r w:rsidR="000D5A3D">
        <w:rPr>
          <w:szCs w:val="28"/>
        </w:rPr>
        <w:t xml:space="preserve"> thuộc </w:t>
      </w:r>
      <w:r>
        <w:rPr>
          <w:szCs w:val="28"/>
        </w:rPr>
        <w:t>D</w:t>
      </w:r>
      <w:r w:rsidR="000D5A3D">
        <w:rPr>
          <w:szCs w:val="28"/>
        </w:rPr>
        <w:t>anh mục do Thủ tướng Chính phủ quy định</w:t>
      </w:r>
      <w:r w:rsidR="001447A6" w:rsidRPr="00C9478E">
        <w:rPr>
          <w:szCs w:val="28"/>
        </w:rPr>
        <w:t>.</w:t>
      </w:r>
    </w:p>
    <w:p w:rsidR="001447A6" w:rsidRPr="00C9478E" w:rsidRDefault="00BA6138" w:rsidP="00BA6138">
      <w:pPr>
        <w:spacing w:before="120" w:after="80" w:line="240" w:lineRule="auto"/>
        <w:ind w:firstLine="720"/>
        <w:jc w:val="both"/>
        <w:outlineLvl w:val="0"/>
        <w:rPr>
          <w:szCs w:val="28"/>
        </w:rPr>
      </w:pPr>
      <w:r>
        <w:rPr>
          <w:rFonts w:cs="Times New Roman"/>
          <w:bCs/>
          <w:iCs/>
          <w:color w:val="000000"/>
          <w:szCs w:val="28"/>
          <w:lang w:val="vi-VN"/>
        </w:rPr>
        <w:t xml:space="preserve">2. </w:t>
      </w:r>
      <w:r w:rsidRPr="000D5A3D">
        <w:rPr>
          <w:rFonts w:cs="Times New Roman"/>
          <w:bCs/>
          <w:iCs/>
          <w:color w:val="000000"/>
          <w:szCs w:val="28"/>
        </w:rPr>
        <w:t>Thông tư này không áp dụng đối với hoạt động tạm nhập, tái xuấ</w:t>
      </w:r>
      <w:r>
        <w:rPr>
          <w:rFonts w:cs="Times New Roman"/>
          <w:bCs/>
          <w:iCs/>
          <w:color w:val="000000"/>
          <w:szCs w:val="28"/>
        </w:rPr>
        <w:t>t, chuyển khẩ</w:t>
      </w:r>
      <w:r w:rsidR="00B575D9">
        <w:rPr>
          <w:rFonts w:cs="Times New Roman"/>
          <w:bCs/>
          <w:iCs/>
          <w:color w:val="000000"/>
          <w:szCs w:val="28"/>
        </w:rPr>
        <w:t xml:space="preserve">u, quá cảnh </w:t>
      </w:r>
      <w:r w:rsidRPr="000D5A3D">
        <w:rPr>
          <w:rFonts w:cs="Times New Roman"/>
          <w:bCs/>
          <w:iCs/>
          <w:color w:val="000000"/>
          <w:szCs w:val="28"/>
        </w:rPr>
        <w:t>phế liệu.</w:t>
      </w:r>
    </w:p>
    <w:p w:rsidR="001447A6" w:rsidRPr="00C9478E" w:rsidRDefault="001447A6" w:rsidP="001447A6">
      <w:pPr>
        <w:spacing w:before="240" w:after="240" w:line="240" w:lineRule="auto"/>
        <w:ind w:firstLine="720"/>
        <w:jc w:val="both"/>
        <w:outlineLvl w:val="0"/>
        <w:rPr>
          <w:b/>
          <w:szCs w:val="28"/>
        </w:rPr>
      </w:pPr>
      <w:r w:rsidRPr="00C9478E">
        <w:rPr>
          <w:b/>
          <w:szCs w:val="28"/>
        </w:rPr>
        <w:t>Điều 2.</w:t>
      </w:r>
      <w:r w:rsidRPr="00C9478E">
        <w:rPr>
          <w:szCs w:val="28"/>
        </w:rPr>
        <w:t xml:space="preserve"> </w:t>
      </w:r>
      <w:r w:rsidRPr="00C9478E">
        <w:rPr>
          <w:b/>
          <w:szCs w:val="28"/>
        </w:rPr>
        <w:t xml:space="preserve">Đối tượng áp dụng </w:t>
      </w:r>
    </w:p>
    <w:p w:rsidR="001447A6" w:rsidRDefault="001447A6" w:rsidP="001447A6">
      <w:pPr>
        <w:spacing w:before="80" w:after="80" w:line="240" w:lineRule="auto"/>
        <w:ind w:firstLine="720"/>
        <w:jc w:val="both"/>
        <w:outlineLvl w:val="0"/>
        <w:rPr>
          <w:szCs w:val="28"/>
        </w:rPr>
      </w:pPr>
      <w:r w:rsidRPr="00C9478E">
        <w:rPr>
          <w:szCs w:val="28"/>
        </w:rPr>
        <w:t>Thông tư này</w:t>
      </w:r>
      <w:r w:rsidRPr="00C9478E">
        <w:rPr>
          <w:b/>
          <w:szCs w:val="28"/>
        </w:rPr>
        <w:t xml:space="preserve"> </w:t>
      </w:r>
      <w:r w:rsidRPr="00C9478E">
        <w:rPr>
          <w:szCs w:val="28"/>
        </w:rPr>
        <w:t>áp dụng đối với thương nhân</w:t>
      </w:r>
      <w:r w:rsidR="00BA6138">
        <w:rPr>
          <w:szCs w:val="28"/>
        </w:rPr>
        <w:t xml:space="preserve"> </w:t>
      </w:r>
      <w:r w:rsidR="00BA6138" w:rsidRPr="00C9478E">
        <w:rPr>
          <w:szCs w:val="28"/>
        </w:rPr>
        <w:t>nhập khẩu</w:t>
      </w:r>
      <w:r w:rsidR="00BA6138">
        <w:rPr>
          <w:szCs w:val="28"/>
        </w:rPr>
        <w:t xml:space="preserve"> phế liệu </w:t>
      </w:r>
      <w:r w:rsidR="00BA6138" w:rsidRPr="00C9478E">
        <w:rPr>
          <w:szCs w:val="28"/>
        </w:rPr>
        <w:t>làm nguyên liệu sản xuất</w:t>
      </w:r>
      <w:r w:rsidR="00BA6138">
        <w:rPr>
          <w:szCs w:val="28"/>
        </w:rPr>
        <w:t xml:space="preserve"> và </w:t>
      </w:r>
      <w:r w:rsidR="000D5A3D">
        <w:rPr>
          <w:szCs w:val="28"/>
        </w:rPr>
        <w:t>cơ quan,</w:t>
      </w:r>
      <w:r w:rsidRPr="00C9478E">
        <w:rPr>
          <w:szCs w:val="28"/>
        </w:rPr>
        <w:t xml:space="preserve"> tổ chức</w:t>
      </w:r>
      <w:r w:rsidR="00BA6138">
        <w:rPr>
          <w:szCs w:val="28"/>
        </w:rPr>
        <w:t xml:space="preserve"> có</w:t>
      </w:r>
      <w:r w:rsidRPr="00C9478E">
        <w:rPr>
          <w:szCs w:val="28"/>
        </w:rPr>
        <w:t xml:space="preserve"> liên</w:t>
      </w:r>
      <w:r w:rsidR="00BA6138">
        <w:rPr>
          <w:szCs w:val="28"/>
        </w:rPr>
        <w:t xml:space="preserve"> quan</w:t>
      </w:r>
      <w:r w:rsidRPr="00C9478E">
        <w:rPr>
          <w:szCs w:val="28"/>
        </w:rPr>
        <w:t>.</w:t>
      </w:r>
    </w:p>
    <w:p w:rsidR="001447A6" w:rsidRPr="00C9478E" w:rsidRDefault="001447A6" w:rsidP="001447A6">
      <w:pPr>
        <w:tabs>
          <w:tab w:val="left" w:pos="1701"/>
        </w:tabs>
        <w:spacing w:before="240" w:after="240" w:line="240" w:lineRule="auto"/>
        <w:ind w:firstLine="720"/>
        <w:jc w:val="both"/>
        <w:rPr>
          <w:b/>
          <w:szCs w:val="28"/>
        </w:rPr>
      </w:pPr>
      <w:r w:rsidRPr="00C9478E">
        <w:rPr>
          <w:b/>
          <w:szCs w:val="28"/>
        </w:rPr>
        <w:t>Điều 3. Quy định cửa khẩu nhập khẩu</w:t>
      </w:r>
    </w:p>
    <w:p w:rsidR="001447A6" w:rsidRPr="00C9478E" w:rsidRDefault="00B3581C" w:rsidP="001447A6">
      <w:pPr>
        <w:spacing w:before="120" w:after="80" w:line="240" w:lineRule="auto"/>
        <w:ind w:firstLine="720"/>
        <w:jc w:val="both"/>
        <w:outlineLvl w:val="0"/>
        <w:rPr>
          <w:b/>
          <w:szCs w:val="28"/>
        </w:rPr>
      </w:pPr>
      <w:r>
        <w:rPr>
          <w:szCs w:val="28"/>
        </w:rPr>
        <w:t>Việc nhập khẩu p</w:t>
      </w:r>
      <w:r w:rsidR="001447A6" w:rsidRPr="00C9478E">
        <w:rPr>
          <w:szCs w:val="28"/>
        </w:rPr>
        <w:t xml:space="preserve">hế liệu làm nguyên liệu sản xuất được </w:t>
      </w:r>
      <w:r>
        <w:rPr>
          <w:szCs w:val="28"/>
        </w:rPr>
        <w:t xml:space="preserve">thực hiện </w:t>
      </w:r>
      <w:r w:rsidR="001447A6" w:rsidRPr="00C9478E">
        <w:rPr>
          <w:szCs w:val="28"/>
        </w:rPr>
        <w:t xml:space="preserve">qua các cửa khẩu </w:t>
      </w:r>
      <w:r w:rsidR="00BA6138">
        <w:rPr>
          <w:szCs w:val="28"/>
        </w:rPr>
        <w:t>theo quy định, trừ cửa khẩu đường bộ và cửa khẩu đường sắt</w:t>
      </w:r>
      <w:r w:rsidR="000D5A3D">
        <w:rPr>
          <w:szCs w:val="28"/>
        </w:rPr>
        <w:t>.</w:t>
      </w:r>
    </w:p>
    <w:p w:rsidR="00BA6138" w:rsidRDefault="00BA6138" w:rsidP="001447A6">
      <w:pPr>
        <w:spacing w:before="240" w:after="240" w:line="240" w:lineRule="auto"/>
        <w:ind w:firstLine="720"/>
        <w:jc w:val="both"/>
        <w:outlineLvl w:val="0"/>
        <w:rPr>
          <w:b/>
          <w:szCs w:val="28"/>
        </w:rPr>
      </w:pPr>
    </w:p>
    <w:p w:rsidR="001447A6" w:rsidRPr="00C9478E" w:rsidRDefault="001447A6" w:rsidP="001447A6">
      <w:pPr>
        <w:spacing w:before="240" w:after="240" w:line="240" w:lineRule="auto"/>
        <w:ind w:firstLine="720"/>
        <w:jc w:val="both"/>
        <w:outlineLvl w:val="0"/>
        <w:rPr>
          <w:b/>
          <w:szCs w:val="28"/>
        </w:rPr>
      </w:pPr>
      <w:r w:rsidRPr="00C9478E">
        <w:rPr>
          <w:b/>
          <w:szCs w:val="28"/>
        </w:rPr>
        <w:lastRenderedPageBreak/>
        <w:t>Điều 4. Hiệu lực thi hành</w:t>
      </w:r>
    </w:p>
    <w:p w:rsidR="008A68EE" w:rsidRPr="008A68EE" w:rsidRDefault="001447A6" w:rsidP="008A68EE">
      <w:pPr>
        <w:spacing w:before="120" w:after="480" w:line="240" w:lineRule="auto"/>
        <w:ind w:firstLine="720"/>
        <w:jc w:val="both"/>
        <w:outlineLvl w:val="0"/>
        <w:rPr>
          <w:szCs w:val="28"/>
        </w:rPr>
      </w:pPr>
      <w:r w:rsidRPr="00C9478E">
        <w:rPr>
          <w:szCs w:val="28"/>
        </w:rPr>
        <w:t>Thông t</w:t>
      </w:r>
      <w:r w:rsidRPr="00C9478E">
        <w:rPr>
          <w:rFonts w:hint="eastAsia"/>
          <w:szCs w:val="28"/>
        </w:rPr>
        <w:t>ư</w:t>
      </w:r>
      <w:r w:rsidRPr="00C9478E">
        <w:rPr>
          <w:szCs w:val="28"/>
        </w:rPr>
        <w:t xml:space="preserve"> này có hiệu lực </w:t>
      </w:r>
      <w:r w:rsidR="00F618AA">
        <w:rPr>
          <w:szCs w:val="28"/>
        </w:rPr>
        <w:t xml:space="preserve">thi hành </w:t>
      </w:r>
      <w:r w:rsidRPr="00C9478E">
        <w:rPr>
          <w:szCs w:val="28"/>
        </w:rPr>
        <w:t>kể từ</w:t>
      </w:r>
      <w:r w:rsidR="005D7133">
        <w:rPr>
          <w:szCs w:val="28"/>
        </w:rPr>
        <w:t xml:space="preserve"> ngày 22 tháng</w:t>
      </w:r>
      <w:r w:rsidR="005F7E22">
        <w:rPr>
          <w:szCs w:val="28"/>
        </w:rPr>
        <w:t xml:space="preserve">  02</w:t>
      </w:r>
      <w:r w:rsidR="005D7133">
        <w:rPr>
          <w:szCs w:val="28"/>
        </w:rPr>
        <w:t xml:space="preserve">  </w:t>
      </w:r>
      <w:r w:rsidRPr="00C9478E">
        <w:rPr>
          <w:szCs w:val="28"/>
        </w:rPr>
        <w:t>năm 201</w:t>
      </w:r>
      <w:r w:rsidR="00BA6138">
        <w:rPr>
          <w:szCs w:val="28"/>
        </w:rPr>
        <w:t>9</w:t>
      </w:r>
      <w:r w:rsidRPr="00C9478E">
        <w:rPr>
          <w:szCs w:val="28"/>
        </w:rPr>
        <w:t>./.</w:t>
      </w:r>
    </w:p>
    <w:tbl>
      <w:tblPr>
        <w:tblW w:w="98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4463"/>
      </w:tblGrid>
      <w:tr w:rsidR="008A68EE" w:rsidRPr="00B46EA7" w:rsidTr="00DD7482">
        <w:trPr>
          <w:tblCellSpacing w:w="0" w:type="dxa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8EE" w:rsidRPr="00B46EA7" w:rsidRDefault="008A68EE" w:rsidP="00DD7482">
            <w:pPr>
              <w:pStyle w:val="NormalWeb"/>
              <w:spacing w:before="120" w:beforeAutospacing="0"/>
              <w:ind w:left="142" w:hanging="142"/>
            </w:pPr>
            <w:r w:rsidRPr="00B46EA7">
              <w:rPr>
                <w:b/>
                <w:bCs/>
                <w:i/>
                <w:iCs/>
                <w:lang w:val="vi-VN"/>
              </w:rPr>
              <w:t>Nơi nhận:</w:t>
            </w:r>
            <w:r w:rsidRPr="00B46EA7">
              <w:rPr>
                <w:b/>
                <w:bCs/>
                <w:i/>
                <w:iCs/>
                <w:lang w:val="vi-VN"/>
              </w:rPr>
              <w:br/>
            </w:r>
            <w:r w:rsidRPr="00B46EA7">
              <w:rPr>
                <w:sz w:val="22"/>
                <w:szCs w:val="22"/>
              </w:rPr>
              <w:t xml:space="preserve">- </w:t>
            </w:r>
            <w:r w:rsidRPr="00B46EA7">
              <w:rPr>
                <w:sz w:val="22"/>
                <w:szCs w:val="22"/>
                <w:lang w:val="vi-VN"/>
              </w:rPr>
              <w:t>Thủ tướng, các Phó Thủ tướng Chính phủ;</w:t>
            </w:r>
            <w:r w:rsidRPr="00B46EA7">
              <w:rPr>
                <w:sz w:val="22"/>
                <w:szCs w:val="22"/>
                <w:lang w:val="vi-VN"/>
              </w:rPr>
              <w:br/>
              <w:t>- Các Bộ, cơ quan ngang Bộ, cơ quan thuộc Chính phủ;</w:t>
            </w:r>
            <w:r w:rsidRPr="00B46EA7">
              <w:rPr>
                <w:sz w:val="22"/>
                <w:szCs w:val="22"/>
                <w:lang w:val="vi-VN"/>
              </w:rPr>
              <w:br/>
              <w:t>- UBND các t</w:t>
            </w:r>
            <w:r w:rsidRPr="00B46EA7">
              <w:rPr>
                <w:sz w:val="22"/>
                <w:szCs w:val="22"/>
              </w:rPr>
              <w:t>ỉ</w:t>
            </w:r>
            <w:r w:rsidRPr="00B46EA7">
              <w:rPr>
                <w:sz w:val="22"/>
                <w:szCs w:val="22"/>
                <w:lang w:val="vi-VN"/>
              </w:rPr>
              <w:t>nh, TP trực thuộc TW;</w:t>
            </w:r>
            <w:r w:rsidRPr="00B46EA7">
              <w:rPr>
                <w:sz w:val="22"/>
                <w:szCs w:val="22"/>
                <w:lang w:val="vi-VN"/>
              </w:rPr>
              <w:br/>
              <w:t>- Văn phòng</w:t>
            </w:r>
            <w:r>
              <w:rPr>
                <w:sz w:val="22"/>
                <w:szCs w:val="22"/>
              </w:rPr>
              <w:t>: Chính phủ,</w:t>
            </w:r>
            <w:r w:rsidRPr="00B46EA7">
              <w:rPr>
                <w:sz w:val="22"/>
                <w:szCs w:val="22"/>
                <w:lang w:val="vi-VN"/>
              </w:rPr>
              <w:t xml:space="preserve"> Chủ tịch nước, Quốc hội;</w:t>
            </w:r>
            <w:r w:rsidRPr="00B46EA7">
              <w:rPr>
                <w:sz w:val="22"/>
                <w:szCs w:val="22"/>
                <w:lang w:val="vi-VN"/>
              </w:rPr>
              <w:br/>
              <w:t>- Văn phòng Tổng Bí thư;</w:t>
            </w:r>
            <w:r w:rsidRPr="00B46EA7">
              <w:rPr>
                <w:sz w:val="22"/>
                <w:szCs w:val="22"/>
                <w:lang w:val="vi-VN"/>
              </w:rPr>
              <w:br/>
              <w:t>- Văn phòng TW và Ban Kinh tế TW;</w:t>
            </w:r>
            <w:r w:rsidRPr="00B46EA7">
              <w:rPr>
                <w:sz w:val="22"/>
                <w:szCs w:val="22"/>
                <w:lang w:val="vi-VN"/>
              </w:rPr>
              <w:br/>
              <w:t>- Viện KSND tối cao;</w:t>
            </w:r>
            <w:r w:rsidRPr="00B46EA7">
              <w:rPr>
                <w:sz w:val="22"/>
                <w:szCs w:val="22"/>
                <w:lang w:val="vi-VN"/>
              </w:rPr>
              <w:br/>
              <w:t xml:space="preserve">- </w:t>
            </w:r>
            <w:r w:rsidRPr="00B46EA7">
              <w:rPr>
                <w:sz w:val="22"/>
                <w:szCs w:val="22"/>
              </w:rPr>
              <w:t xml:space="preserve">Tòa </w:t>
            </w:r>
            <w:r w:rsidRPr="00B46EA7">
              <w:rPr>
                <w:sz w:val="22"/>
                <w:szCs w:val="22"/>
                <w:lang w:val="vi-VN"/>
              </w:rPr>
              <w:t>án ND tối cao;</w:t>
            </w:r>
            <w:r w:rsidRPr="00B46EA7">
              <w:rPr>
                <w:sz w:val="22"/>
                <w:szCs w:val="22"/>
                <w:lang w:val="vi-VN"/>
              </w:rPr>
              <w:br/>
              <w:t>- Cơ quan TW của các Đoàn thể;</w:t>
            </w:r>
            <w:r w:rsidRPr="00B46EA7">
              <w:rPr>
                <w:sz w:val="22"/>
                <w:szCs w:val="22"/>
                <w:lang w:val="vi-VN"/>
              </w:rPr>
              <w:br/>
              <w:t>- Bộ Tư pháp (Cục Kiểm tra văn bản);</w:t>
            </w:r>
            <w:r w:rsidRPr="00B46EA7">
              <w:rPr>
                <w:sz w:val="22"/>
                <w:szCs w:val="22"/>
                <w:lang w:val="vi-VN"/>
              </w:rPr>
              <w:br/>
              <w:t>- Kiểm toán Nhà nước;</w:t>
            </w:r>
            <w:r w:rsidRPr="00B46EA7">
              <w:rPr>
                <w:sz w:val="22"/>
                <w:szCs w:val="22"/>
                <w:lang w:val="vi-VN"/>
              </w:rPr>
              <w:br/>
              <w:t>- Công báo;</w:t>
            </w:r>
            <w:r w:rsidRPr="00B46EA7">
              <w:rPr>
                <w:sz w:val="22"/>
                <w:szCs w:val="22"/>
                <w:lang w:val="vi-VN"/>
              </w:rPr>
              <w:br/>
              <w:t xml:space="preserve">- </w:t>
            </w:r>
            <w:r w:rsidRPr="00B46EA7">
              <w:rPr>
                <w:sz w:val="22"/>
                <w:szCs w:val="22"/>
              </w:rPr>
              <w:t>W</w:t>
            </w:r>
            <w:r w:rsidRPr="00B46EA7">
              <w:rPr>
                <w:sz w:val="22"/>
                <w:szCs w:val="22"/>
                <w:lang w:val="vi-VN"/>
              </w:rPr>
              <w:t>ebsite Chính phủ, Website Bộ Công Thương;</w:t>
            </w:r>
            <w:r w:rsidRPr="00B46EA7">
              <w:rPr>
                <w:sz w:val="22"/>
                <w:szCs w:val="22"/>
                <w:lang w:val="vi-VN"/>
              </w:rPr>
              <w:br/>
              <w:t>- Các Sở Công Thương;</w:t>
            </w:r>
            <w:r w:rsidRPr="00B46EA7">
              <w:rPr>
                <w:sz w:val="22"/>
                <w:szCs w:val="22"/>
                <w:lang w:val="vi-VN"/>
              </w:rPr>
              <w:br/>
              <w:t>- Bộ Công Thương: Bộ trưởng, các Thứ tr</w:t>
            </w:r>
            <w:r w:rsidRPr="00B46EA7">
              <w:rPr>
                <w:sz w:val="22"/>
                <w:szCs w:val="22"/>
              </w:rPr>
              <w:t>ưở</w:t>
            </w:r>
            <w:r w:rsidRPr="00B46EA7">
              <w:rPr>
                <w:sz w:val="22"/>
                <w:szCs w:val="22"/>
                <w:lang w:val="vi-VN"/>
              </w:rPr>
              <w:t>ng, các Vụ, Cục, Tổng cục, các đơn vị trực thuộc;</w:t>
            </w:r>
            <w:r w:rsidRPr="00B46EA7">
              <w:rPr>
                <w:sz w:val="22"/>
                <w:szCs w:val="22"/>
                <w:lang w:val="vi-VN"/>
              </w:rPr>
              <w:br/>
              <w:t>- Lưu: VT, XNK.</w:t>
            </w:r>
          </w:p>
        </w:tc>
        <w:tc>
          <w:tcPr>
            <w:tcW w:w="44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8EE" w:rsidRPr="008A68EE" w:rsidRDefault="008A68EE" w:rsidP="0085552A">
            <w:pPr>
              <w:pStyle w:val="NormalWeb"/>
              <w:spacing w:before="120" w:before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8A68EE">
              <w:rPr>
                <w:b/>
                <w:bCs/>
                <w:sz w:val="28"/>
                <w:szCs w:val="28"/>
              </w:rPr>
              <w:t>BỘ TRƯỞNG</w:t>
            </w:r>
            <w:r w:rsidRPr="008A68EE">
              <w:rPr>
                <w:b/>
                <w:bCs/>
                <w:sz w:val="28"/>
                <w:szCs w:val="28"/>
              </w:rPr>
              <w:br/>
            </w:r>
          </w:p>
          <w:p w:rsidR="002E64FB" w:rsidRPr="002E64FB" w:rsidRDefault="002E64FB" w:rsidP="00DD7482">
            <w:pPr>
              <w:pStyle w:val="NormalWeb"/>
              <w:spacing w:before="120" w:beforeAutospacing="0"/>
              <w:jc w:val="center"/>
              <w:rPr>
                <w:b/>
                <w:bCs/>
                <w:sz w:val="28"/>
                <w:szCs w:val="28"/>
              </w:rPr>
            </w:pPr>
            <w:r w:rsidRPr="002E64FB">
              <w:rPr>
                <w:b/>
                <w:bCs/>
                <w:sz w:val="28"/>
                <w:szCs w:val="28"/>
              </w:rPr>
              <w:t>(Đã ký)</w:t>
            </w:r>
          </w:p>
          <w:p w:rsidR="008A68EE" w:rsidRPr="00B46EA7" w:rsidRDefault="008A68EE" w:rsidP="00DD7482">
            <w:pPr>
              <w:pStyle w:val="NormalWeb"/>
              <w:spacing w:before="120" w:beforeAutospacing="0"/>
              <w:jc w:val="center"/>
              <w:rPr>
                <w:sz w:val="28"/>
                <w:szCs w:val="28"/>
                <w:lang w:val="vi-VN"/>
              </w:rPr>
            </w:pPr>
            <w:r w:rsidRPr="008A68EE">
              <w:rPr>
                <w:bCs/>
                <w:sz w:val="28"/>
                <w:szCs w:val="28"/>
              </w:rPr>
              <w:br/>
            </w:r>
            <w:r w:rsidRPr="008A68EE">
              <w:rPr>
                <w:bCs/>
                <w:sz w:val="28"/>
                <w:szCs w:val="28"/>
              </w:rPr>
              <w:br/>
            </w:r>
            <w:r w:rsidRPr="008A68EE">
              <w:rPr>
                <w:b/>
                <w:bCs/>
                <w:sz w:val="28"/>
                <w:szCs w:val="28"/>
              </w:rPr>
              <w:t>Trần Tuấn Anh</w:t>
            </w:r>
          </w:p>
        </w:tc>
      </w:tr>
    </w:tbl>
    <w:p w:rsidR="001447A6" w:rsidRDefault="001447A6" w:rsidP="001447A6"/>
    <w:p w:rsidR="001447A6" w:rsidRDefault="001447A6" w:rsidP="001447A6"/>
    <w:p w:rsidR="001447A6" w:rsidRDefault="001447A6" w:rsidP="001447A6"/>
    <w:p w:rsidR="006C7513" w:rsidRDefault="006C7513"/>
    <w:sectPr w:rsidR="006C7513" w:rsidSect="00BA6138">
      <w:footerReference w:type="even" r:id="rId7"/>
      <w:footerReference w:type="default" r:id="rId8"/>
      <w:footerReference w:type="first" r:id="rId9"/>
      <w:pgSz w:w="11907" w:h="16840" w:code="9"/>
      <w:pgMar w:top="1008" w:right="864" w:bottom="1008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B8" w:rsidRDefault="00655BB8">
      <w:pPr>
        <w:spacing w:line="240" w:lineRule="auto"/>
      </w:pPr>
      <w:r>
        <w:separator/>
      </w:r>
    </w:p>
  </w:endnote>
  <w:endnote w:type="continuationSeparator" w:id="0">
    <w:p w:rsidR="00655BB8" w:rsidRDefault="00655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dTimeH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F0" w:rsidRDefault="009C1824" w:rsidP="00490C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0CF0" w:rsidRDefault="00655BB8" w:rsidP="00490C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23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416F" w:rsidRDefault="008841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0CF0" w:rsidRDefault="00655BB8" w:rsidP="00490CF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16F" w:rsidRDefault="0088416F">
    <w:pPr>
      <w:pStyle w:val="Footer"/>
      <w:jc w:val="right"/>
    </w:pPr>
  </w:p>
  <w:p w:rsidR="0088416F" w:rsidRDefault="00884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B8" w:rsidRDefault="00655BB8">
      <w:pPr>
        <w:spacing w:line="240" w:lineRule="auto"/>
      </w:pPr>
      <w:r>
        <w:separator/>
      </w:r>
    </w:p>
  </w:footnote>
  <w:footnote w:type="continuationSeparator" w:id="0">
    <w:p w:rsidR="00655BB8" w:rsidRDefault="00655B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A6"/>
    <w:rsid w:val="00017ED2"/>
    <w:rsid w:val="000D5A3D"/>
    <w:rsid w:val="001447A6"/>
    <w:rsid w:val="0020284B"/>
    <w:rsid w:val="002E64FB"/>
    <w:rsid w:val="00422814"/>
    <w:rsid w:val="00486F4C"/>
    <w:rsid w:val="004B286C"/>
    <w:rsid w:val="004D2020"/>
    <w:rsid w:val="00527824"/>
    <w:rsid w:val="005D7133"/>
    <w:rsid w:val="005F7E22"/>
    <w:rsid w:val="00655BB8"/>
    <w:rsid w:val="006C7513"/>
    <w:rsid w:val="007101FC"/>
    <w:rsid w:val="007758F4"/>
    <w:rsid w:val="0088416F"/>
    <w:rsid w:val="008A122E"/>
    <w:rsid w:val="008A68EE"/>
    <w:rsid w:val="008C7D78"/>
    <w:rsid w:val="0090670E"/>
    <w:rsid w:val="009C1824"/>
    <w:rsid w:val="009F4B40"/>
    <w:rsid w:val="00A45E12"/>
    <w:rsid w:val="00A64BB4"/>
    <w:rsid w:val="00AA2A56"/>
    <w:rsid w:val="00AE5C5D"/>
    <w:rsid w:val="00B3581C"/>
    <w:rsid w:val="00B575D9"/>
    <w:rsid w:val="00B908FE"/>
    <w:rsid w:val="00B915DB"/>
    <w:rsid w:val="00BA6138"/>
    <w:rsid w:val="00C44FFF"/>
    <w:rsid w:val="00CD230D"/>
    <w:rsid w:val="00DD4FAB"/>
    <w:rsid w:val="00DD7482"/>
    <w:rsid w:val="00E136DA"/>
    <w:rsid w:val="00E8431C"/>
    <w:rsid w:val="00F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8E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47A6"/>
    <w:pPr>
      <w:tabs>
        <w:tab w:val="center" w:pos="4320"/>
        <w:tab w:val="right" w:pos="8640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47A6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447A6"/>
  </w:style>
  <w:style w:type="paragraph" w:customStyle="1" w:styleId="CH-XH-CN-VN">
    <w:name w:val="CH-XH-CN-VN"/>
    <w:basedOn w:val="Normal"/>
    <w:rsid w:val="001447A6"/>
    <w:pPr>
      <w:tabs>
        <w:tab w:val="center" w:pos="1701"/>
        <w:tab w:val="center" w:pos="6379"/>
      </w:tabs>
      <w:autoSpaceDE w:val="0"/>
      <w:autoSpaceDN w:val="0"/>
      <w:spacing w:line="240" w:lineRule="auto"/>
    </w:pPr>
    <w:rPr>
      <w:rFonts w:ascii="PdTimeH" w:eastAsia="Times New Roman" w:hAnsi="PdTimeH" w:cs="PdTimeH"/>
      <w:b/>
      <w:bCs/>
      <w:sz w:val="22"/>
      <w:lang w:val="en-GB"/>
    </w:rPr>
  </w:style>
  <w:style w:type="paragraph" w:customStyle="1" w:styleId="s6">
    <w:name w:val="s6"/>
    <w:basedOn w:val="Normal"/>
    <w:rsid w:val="001447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5C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8EE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A68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1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8E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47A6"/>
    <w:pPr>
      <w:tabs>
        <w:tab w:val="center" w:pos="4320"/>
        <w:tab w:val="right" w:pos="8640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47A6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447A6"/>
  </w:style>
  <w:style w:type="paragraph" w:customStyle="1" w:styleId="CH-XH-CN-VN">
    <w:name w:val="CH-XH-CN-VN"/>
    <w:basedOn w:val="Normal"/>
    <w:rsid w:val="001447A6"/>
    <w:pPr>
      <w:tabs>
        <w:tab w:val="center" w:pos="1701"/>
        <w:tab w:val="center" w:pos="6379"/>
      </w:tabs>
      <w:autoSpaceDE w:val="0"/>
      <w:autoSpaceDN w:val="0"/>
      <w:spacing w:line="240" w:lineRule="auto"/>
    </w:pPr>
    <w:rPr>
      <w:rFonts w:ascii="PdTimeH" w:eastAsia="Times New Roman" w:hAnsi="PdTimeH" w:cs="PdTimeH"/>
      <w:b/>
      <w:bCs/>
      <w:sz w:val="22"/>
      <w:lang w:val="en-GB"/>
    </w:rPr>
  </w:style>
  <w:style w:type="paragraph" w:customStyle="1" w:styleId="s6">
    <w:name w:val="s6"/>
    <w:basedOn w:val="Normal"/>
    <w:rsid w:val="001447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5C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8EE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A68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1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Lê</dc:creator>
  <cp:lastModifiedBy>Windows User</cp:lastModifiedBy>
  <cp:revision>2</cp:revision>
  <cp:lastPrinted>2019-01-04T09:43:00Z</cp:lastPrinted>
  <dcterms:created xsi:type="dcterms:W3CDTF">2019-01-11T02:46:00Z</dcterms:created>
  <dcterms:modified xsi:type="dcterms:W3CDTF">2019-01-11T02:46:00Z</dcterms:modified>
</cp:coreProperties>
</file>